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D100CE">
        <w:t>24</w:t>
      </w:r>
      <w:r>
        <w:t xml:space="preserve"> </w:t>
      </w:r>
      <w:r w:rsidR="00D100CE">
        <w:t>октября</w:t>
      </w:r>
      <w:r w:rsidR="00182AAB">
        <w:t xml:space="preserve"> </w:t>
      </w:r>
      <w:r>
        <w:t>20</w:t>
      </w:r>
      <w:r w:rsidR="00182AAB">
        <w:t>2</w:t>
      </w:r>
      <w:r w:rsidR="00F52619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8E4F7C">
        <w:t>ровой судья судебного участка №</w:t>
      </w:r>
      <w:r w:rsidR="00F52619">
        <w:t>4</w:t>
      </w:r>
      <w:r>
        <w:t xml:space="preserve"> Ханты-Мансийского судебного района Ханты-Мансийского автономного округа – Югры </w:t>
      </w:r>
      <w:r w:rsidR="00F52619">
        <w:t>Горленко Е.В</w:t>
      </w:r>
      <w:r>
        <w:t xml:space="preserve">., </w:t>
      </w:r>
      <w:r w:rsidRPr="00962D84" w:rsidR="00962D84">
        <w:t xml:space="preserve">исполняющий обязанности мирового судьи судебного участка №1 Ханты-Мансийского судебного района,    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F52619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F52619">
        <w:rPr>
          <w:b/>
        </w:rPr>
        <w:t>№5-</w:t>
      </w:r>
      <w:r w:rsidR="00DD1234">
        <w:rPr>
          <w:b/>
        </w:rPr>
        <w:t>105</w:t>
      </w:r>
      <w:r w:rsidR="00B25B13">
        <w:rPr>
          <w:b/>
        </w:rPr>
        <w:t>9</w:t>
      </w:r>
      <w:r w:rsidRPr="00F52619" w:rsidR="00D24427">
        <w:rPr>
          <w:b/>
        </w:rPr>
        <w:t>-280</w:t>
      </w:r>
      <w:r w:rsidR="00962D84">
        <w:rPr>
          <w:b/>
        </w:rPr>
        <w:t>1</w:t>
      </w:r>
      <w:r w:rsidRPr="00F52619">
        <w:rPr>
          <w:b/>
        </w:rPr>
        <w:t>/20</w:t>
      </w:r>
      <w:r w:rsidRPr="00F52619" w:rsidR="00182AAB">
        <w:rPr>
          <w:b/>
        </w:rPr>
        <w:t>2</w:t>
      </w:r>
      <w:r w:rsidRPr="00F52619" w:rsidR="00F52619">
        <w:rPr>
          <w:b/>
        </w:rPr>
        <w:t>4</w:t>
      </w:r>
      <w:r>
        <w:t xml:space="preserve">, возбужденное по ч.1 ст.20.25 КоАП РФ в отношении </w:t>
      </w:r>
      <w:r w:rsidRPr="00DC1CDA" w:rsidR="00DC1CDA">
        <w:rPr>
          <w:b/>
          <w:bCs/>
          <w:iCs/>
        </w:rPr>
        <w:t>Балесного</w:t>
      </w:r>
      <w:r w:rsidRPr="00DC1CDA" w:rsidR="00DC1CDA">
        <w:rPr>
          <w:b/>
          <w:bCs/>
          <w:iCs/>
        </w:rPr>
        <w:t xml:space="preserve"> </w:t>
      </w:r>
      <w:r w:rsidR="0012725F">
        <w:rPr>
          <w:b/>
          <w:bCs/>
          <w:iCs/>
        </w:rPr>
        <w:t>В.И.***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Балесный</w:t>
      </w:r>
      <w:r>
        <w:rPr>
          <w:sz w:val="24"/>
          <w:szCs w:val="24"/>
        </w:rPr>
        <w:t xml:space="preserve"> В.И</w:t>
      </w:r>
      <w:r>
        <w:rPr>
          <w:sz w:val="24"/>
          <w:szCs w:val="24"/>
        </w:rPr>
        <w:t xml:space="preserve">., проживая по адресу: </w:t>
      </w:r>
      <w:r w:rsidR="0012725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12725F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07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5F3B21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19</w:t>
      </w:r>
      <w:r w:rsidR="00D100CE">
        <w:rPr>
          <w:sz w:val="24"/>
          <w:szCs w:val="24"/>
        </w:rPr>
        <w:t>.05.2024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19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7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DC1CDA" w:rsidR="00DC1CDA">
        <w:t>Балесный</w:t>
      </w:r>
      <w:r w:rsidRPr="00DC1CDA" w:rsidR="00DC1CDA">
        <w:t xml:space="preserve"> В.И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="00DC1CDA">
        <w:rPr>
          <w:sz w:val="24"/>
          <w:szCs w:val="24"/>
        </w:rPr>
        <w:t>Балесного</w:t>
      </w:r>
      <w:r w:rsidRPr="00DC1CDA" w:rsidR="00DC1CDA">
        <w:rPr>
          <w:sz w:val="24"/>
          <w:szCs w:val="24"/>
        </w:rPr>
        <w:t xml:space="preserve"> В.И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DC1CDA">
        <w:rPr>
          <w:sz w:val="24"/>
          <w:szCs w:val="24"/>
        </w:rPr>
        <w:t>18</w:t>
      </w:r>
      <w:r w:rsidR="00F52619">
        <w:rPr>
          <w:sz w:val="24"/>
          <w:szCs w:val="24"/>
        </w:rPr>
        <w:t>.0</w:t>
      </w:r>
      <w:r w:rsidR="00D100CE">
        <w:rPr>
          <w:sz w:val="24"/>
          <w:szCs w:val="24"/>
        </w:rPr>
        <w:t>9</w:t>
      </w:r>
      <w:r w:rsidR="00F5261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DC1CDA">
        <w:rPr>
          <w:sz w:val="24"/>
          <w:szCs w:val="24"/>
        </w:rPr>
        <w:t>07</w:t>
      </w:r>
      <w:r w:rsidR="00D100CE">
        <w:rPr>
          <w:sz w:val="24"/>
          <w:szCs w:val="24"/>
        </w:rPr>
        <w:t>.0</w:t>
      </w:r>
      <w:r w:rsidR="00962D84">
        <w:rPr>
          <w:sz w:val="24"/>
          <w:szCs w:val="24"/>
        </w:rPr>
        <w:t>5</w:t>
      </w:r>
      <w:r w:rsidR="00D100CE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="00DC1CDA">
        <w:rPr>
          <w:sz w:val="24"/>
          <w:szCs w:val="24"/>
        </w:rPr>
        <w:t>Балесным</w:t>
      </w:r>
      <w:r w:rsidRPr="00DC1CDA" w:rsidR="00DC1CDA">
        <w:rPr>
          <w:sz w:val="24"/>
          <w:szCs w:val="24"/>
        </w:rPr>
        <w:t xml:space="preserve"> В.И</w:t>
      </w:r>
      <w:r>
        <w:rPr>
          <w:sz w:val="24"/>
          <w:szCs w:val="24"/>
        </w:rPr>
        <w:t>.</w:t>
      </w:r>
      <w:r w:rsidRPr="00962D84" w:rsidR="00962D84">
        <w:t xml:space="preserve"> </w:t>
      </w:r>
      <w:r w:rsidRPr="00962D84" w:rsidR="00962D84">
        <w:rPr>
          <w:sz w:val="24"/>
          <w:szCs w:val="24"/>
        </w:rPr>
        <w:t>в установленный законом срок</w:t>
      </w:r>
      <w:r w:rsidR="00962D84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DC1CDA" w:rsidR="00DC1CDA">
        <w:rPr>
          <w:sz w:val="24"/>
          <w:szCs w:val="24"/>
        </w:rPr>
        <w:t>Балесного</w:t>
      </w:r>
      <w:r w:rsidRPr="00DC1CDA" w:rsidR="00DC1CDA">
        <w:rPr>
          <w:sz w:val="24"/>
          <w:szCs w:val="24"/>
        </w:rPr>
        <w:t xml:space="preserve"> В.И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DC1CDA" w:rsidR="00DC1CDA">
        <w:rPr>
          <w:sz w:val="24"/>
          <w:szCs w:val="24"/>
        </w:rPr>
        <w:t>Балесного</w:t>
      </w:r>
      <w:r w:rsidRPr="00DC1CDA" w:rsidR="00DC1CDA">
        <w:rPr>
          <w:sz w:val="24"/>
          <w:szCs w:val="24"/>
        </w:rPr>
        <w:t xml:space="preserve"> В.И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DC1CDA" w:rsidR="00DC1CDA">
        <w:rPr>
          <w:b/>
          <w:sz w:val="24"/>
          <w:szCs w:val="24"/>
        </w:rPr>
        <w:t>Балесного</w:t>
      </w:r>
      <w:r w:rsidRPr="00DC1CDA" w:rsidR="00DC1CDA">
        <w:rPr>
          <w:b/>
          <w:sz w:val="24"/>
          <w:szCs w:val="24"/>
        </w:rPr>
        <w:t xml:space="preserve"> </w:t>
      </w:r>
      <w:r w:rsidR="0012725F">
        <w:rPr>
          <w:b/>
          <w:sz w:val="24"/>
          <w:szCs w:val="24"/>
        </w:rPr>
        <w:t>В.И.</w:t>
      </w:r>
      <w:r w:rsidRPr="00DC1CDA" w:rsidR="00DC1C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857B8F">
        <w:rPr>
          <w:sz w:val="24"/>
          <w:szCs w:val="24"/>
        </w:rPr>
        <w:t>одной тысячи</w:t>
      </w:r>
      <w:r w:rsidR="00ED002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5F3B21">
        <w:rPr>
          <w:sz w:val="24"/>
          <w:szCs w:val="24"/>
        </w:rPr>
        <w:t>1</w:t>
      </w:r>
      <w:r w:rsidR="00F3101C">
        <w:rPr>
          <w:sz w:val="24"/>
          <w:szCs w:val="24"/>
        </w:rPr>
        <w:t>0</w:t>
      </w:r>
      <w:r w:rsidR="000C30ED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25B13" w:rsidR="00B25B13">
        <w:rPr>
          <w:bCs/>
          <w:color w:val="000000"/>
        </w:rPr>
        <w:t>0412365400285010592420121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8988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F52619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B41B2"/>
    <w:rsid w:val="000C30ED"/>
    <w:rsid w:val="000C5C11"/>
    <w:rsid w:val="0012239B"/>
    <w:rsid w:val="0012725F"/>
    <w:rsid w:val="001653BD"/>
    <w:rsid w:val="00182AAB"/>
    <w:rsid w:val="00196528"/>
    <w:rsid w:val="00213F2B"/>
    <w:rsid w:val="002D1D66"/>
    <w:rsid w:val="002F2E9D"/>
    <w:rsid w:val="00321509"/>
    <w:rsid w:val="003E7AF5"/>
    <w:rsid w:val="00402F78"/>
    <w:rsid w:val="00404D7B"/>
    <w:rsid w:val="004E620A"/>
    <w:rsid w:val="004F1A2C"/>
    <w:rsid w:val="005507C6"/>
    <w:rsid w:val="00554C82"/>
    <w:rsid w:val="005655C5"/>
    <w:rsid w:val="005B5FFE"/>
    <w:rsid w:val="005F3B21"/>
    <w:rsid w:val="00654B5B"/>
    <w:rsid w:val="006C207D"/>
    <w:rsid w:val="00711381"/>
    <w:rsid w:val="007120F0"/>
    <w:rsid w:val="00723822"/>
    <w:rsid w:val="007C42BF"/>
    <w:rsid w:val="00857B8F"/>
    <w:rsid w:val="008E4F7C"/>
    <w:rsid w:val="009247CE"/>
    <w:rsid w:val="009329D5"/>
    <w:rsid w:val="00947DFD"/>
    <w:rsid w:val="00962D84"/>
    <w:rsid w:val="00980EED"/>
    <w:rsid w:val="009A4CFF"/>
    <w:rsid w:val="00A27C5C"/>
    <w:rsid w:val="00A65B90"/>
    <w:rsid w:val="00A66847"/>
    <w:rsid w:val="00A872B5"/>
    <w:rsid w:val="00A962C0"/>
    <w:rsid w:val="00AB17CC"/>
    <w:rsid w:val="00AD6D6B"/>
    <w:rsid w:val="00B25B13"/>
    <w:rsid w:val="00B30E62"/>
    <w:rsid w:val="00B333ED"/>
    <w:rsid w:val="00B54E44"/>
    <w:rsid w:val="00B64663"/>
    <w:rsid w:val="00B9357A"/>
    <w:rsid w:val="00BE2646"/>
    <w:rsid w:val="00C41E3D"/>
    <w:rsid w:val="00C66CEF"/>
    <w:rsid w:val="00C81BC5"/>
    <w:rsid w:val="00CA7B7F"/>
    <w:rsid w:val="00CB439E"/>
    <w:rsid w:val="00CF37A1"/>
    <w:rsid w:val="00D100CE"/>
    <w:rsid w:val="00D17DED"/>
    <w:rsid w:val="00D22158"/>
    <w:rsid w:val="00D24427"/>
    <w:rsid w:val="00D94BA3"/>
    <w:rsid w:val="00DC1CDA"/>
    <w:rsid w:val="00DC707E"/>
    <w:rsid w:val="00DD1234"/>
    <w:rsid w:val="00DD25E1"/>
    <w:rsid w:val="00DF51C7"/>
    <w:rsid w:val="00E323B7"/>
    <w:rsid w:val="00EC5C9A"/>
    <w:rsid w:val="00ED0025"/>
    <w:rsid w:val="00F065CB"/>
    <w:rsid w:val="00F145BC"/>
    <w:rsid w:val="00F3101C"/>
    <w:rsid w:val="00F45489"/>
    <w:rsid w:val="00F46616"/>
    <w:rsid w:val="00F52619"/>
    <w:rsid w:val="00F91EF7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